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44" w:rsidRPr="00EC5119" w:rsidRDefault="00EE4B44" w:rsidP="00EE4B44">
      <w:pPr>
        <w:rPr>
          <w:rFonts w:ascii="Viato" w:hAnsi="Viato" w:cs="Arial"/>
        </w:rPr>
      </w:pPr>
      <w:r>
        <w:rPr>
          <w:rFonts w:ascii="Viato" w:hAnsi="Viato" w:cs="Arial"/>
          <w:b/>
          <w:u w:val="single"/>
        </w:rPr>
        <w:t>What audiences say about</w:t>
      </w:r>
      <w:bookmarkStart w:id="0" w:name="_GoBack"/>
      <w:bookmarkEnd w:id="0"/>
      <w:r w:rsidRPr="00EC5119">
        <w:rPr>
          <w:rFonts w:ascii="Viato" w:hAnsi="Viato" w:cs="Arial"/>
          <w:b/>
          <w:u w:val="single"/>
        </w:rPr>
        <w:t xml:space="preserve"> Shiny</w:t>
      </w:r>
    </w:p>
    <w:p w:rsidR="00EE4B44" w:rsidRPr="00EC5119" w:rsidRDefault="00EE4B44" w:rsidP="00EE4B44">
      <w:pPr>
        <w:rPr>
          <w:rFonts w:ascii="Viato" w:hAnsi="Viato" w:cs="Arial"/>
        </w:rPr>
      </w:pP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"Excellent show. Perfect for both our 2 and 4 1/2 yr. old. Engaging, interactive and perfectly paced. Thanks so much" Arts Depot</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"Absolutely brilliant! It is so good for children to get up and get involved. This is how they like to learn to love the theatre for the rest of their lives. Thank you so much!" Arts Depot</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Times"/>
        </w:rPr>
      </w:pPr>
      <w:r w:rsidRPr="00EC5119">
        <w:rPr>
          <w:rFonts w:ascii="Viato" w:hAnsi="Viato" w:cs="Arial"/>
        </w:rPr>
        <w:t xml:space="preserve">"Utterly charming, delightful and captivated the children and families. So deceptively simple and beautifully crafted!" Polka Theatre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 xml:space="preserve">"Brilliant! A show that really sparkled! The children absolutely loved it and they were completely enthralled - they spun and danced and shone. Thank you!" </w:t>
      </w:r>
      <w:proofErr w:type="spellStart"/>
      <w:r w:rsidRPr="00EC5119">
        <w:rPr>
          <w:rFonts w:ascii="Viato" w:hAnsi="Viato" w:cs="Arial"/>
        </w:rPr>
        <w:t>Watermans</w:t>
      </w:r>
      <w:proofErr w:type="spellEnd"/>
      <w:r w:rsidRPr="00EC5119">
        <w:rPr>
          <w:rFonts w:ascii="MS Gothic" w:eastAsia="MS Gothic" w:hAnsi="MS Gothic" w:cs="MS Gothic" w:hint="eastAsia"/>
        </w:rPr>
        <w:t> </w:t>
      </w:r>
    </w:p>
    <w:p w:rsidR="00EE4B44" w:rsidRDefault="00EE4B44" w:rsidP="00EE4B44">
      <w:pPr>
        <w:widowControl w:val="0"/>
        <w:autoSpaceDE w:val="0"/>
        <w:autoSpaceDN w:val="0"/>
        <w:adjustRightInd w:val="0"/>
        <w:spacing w:after="240"/>
        <w:rPr>
          <w:rFonts w:ascii="Viato" w:hAnsi="Viato" w:cs="Arial"/>
        </w:rPr>
      </w:pPr>
      <w:r w:rsidRPr="00EC5119">
        <w:rPr>
          <w:rFonts w:ascii="Viato" w:hAnsi="Viato" w:cs="Arial"/>
        </w:rPr>
        <w:t>"We would like to have you as our permanent babysitters! Really thoroughly enjoyable - the kids loved it. I’m not sure how I’m going to convince them to leave today." Arts Depo</w:t>
      </w:r>
      <w:r>
        <w:rPr>
          <w:rFonts w:ascii="Viato" w:hAnsi="Viato" w:cs="Arial"/>
        </w:rPr>
        <w:t>t</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"Amazing how you introduced real theatre to babies in such an accessible way. Loved it! So did my 10 month old" Arts Depot</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Times"/>
        </w:rPr>
      </w:pPr>
      <w:r w:rsidRPr="00EC5119">
        <w:rPr>
          <w:rFonts w:ascii="Viato" w:hAnsi="Viato" w:cs="Arial"/>
        </w:rPr>
        <w:t xml:space="preserve">"A spectacular performance ‘Shiny’ today! Luca (8 months) loved it and was entranced from start to finish. Sensitive and engaging performance - thank you x" Polka Theatre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“I liked it when there was shiny all over the place” - Molly (4), The Albany</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 xml:space="preserve">"Now that’s what I call a proper job! Endless joy." </w:t>
      </w:r>
      <w:proofErr w:type="spellStart"/>
      <w:r w:rsidRPr="00EC5119">
        <w:rPr>
          <w:rFonts w:ascii="Viato" w:hAnsi="Viato" w:cs="Arial"/>
        </w:rPr>
        <w:t>Watermans</w:t>
      </w:r>
      <w:proofErr w:type="spellEnd"/>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"Absolutely amazing I had tears in my eyes watching my 2 girls" Arts Depot</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"WOW! My daughter wasn’t sure what to make of “Shiny” at the start but by the end we were both utterly engaged and entranced. We’re leaving with lovely memories and huge smiles on our faces. Magical. Thank you" Polka Theatre</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Times"/>
        </w:rPr>
      </w:pPr>
      <w:r w:rsidRPr="00EC5119">
        <w:rPr>
          <w:rFonts w:ascii="Viato" w:hAnsi="Viato" w:cs="Arial"/>
        </w:rPr>
        <w:t xml:space="preserve">"Shiny is a delight! It is fun, joyful, and beautiful. I left the performance feeling stupidly happy, and my baby girl obviously enjoyed it too!" Polka Theatre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"Show was fantastic Exciting &amp; original. Multi-sensory ideas! "</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 xml:space="preserve">"Very innovative and </w:t>
      </w:r>
      <w:proofErr w:type="spellStart"/>
      <w:r w:rsidRPr="00EC5119">
        <w:rPr>
          <w:rFonts w:ascii="Viato" w:hAnsi="Viato" w:cs="Arial"/>
        </w:rPr>
        <w:t>mesmerising</w:t>
      </w:r>
      <w:proofErr w:type="spellEnd"/>
      <w:r w:rsidRPr="00EC5119">
        <w:rPr>
          <w:rFonts w:ascii="Viato" w:hAnsi="Viato" w:cs="Arial"/>
        </w:rPr>
        <w:t>" The Albany</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"Surprised how much I enjoyed myself as a parent" The Albany</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Times"/>
        </w:rPr>
      </w:pPr>
      <w:r w:rsidRPr="00EC5119">
        <w:rPr>
          <w:rFonts w:ascii="Viato" w:hAnsi="Viato" w:cs="Arial"/>
        </w:rPr>
        <w:t xml:space="preserve">"AMAZING, can’t stop smiling. My baby experienced something new and magical and so did I. Costumes, music, dance, </w:t>
      </w:r>
      <w:proofErr w:type="gramStart"/>
      <w:r w:rsidRPr="00EC5119">
        <w:rPr>
          <w:rFonts w:ascii="Viato" w:hAnsi="Viato" w:cs="Arial"/>
        </w:rPr>
        <w:t>props</w:t>
      </w:r>
      <w:proofErr w:type="gramEnd"/>
      <w:r w:rsidRPr="00EC5119">
        <w:rPr>
          <w:rFonts w:ascii="Viato" w:hAnsi="Viato" w:cs="Arial"/>
        </w:rPr>
        <w:t xml:space="preserve">... everything was so special. I’ll recommend it to all my friends THANK YOU" Polka Theatre </w:t>
      </w:r>
    </w:p>
    <w:p w:rsidR="00EE4B44" w:rsidRPr="00EC5119" w:rsidRDefault="00EE4B44" w:rsidP="00EE4B44">
      <w:pPr>
        <w:widowControl w:val="0"/>
        <w:autoSpaceDE w:val="0"/>
        <w:autoSpaceDN w:val="0"/>
        <w:adjustRightInd w:val="0"/>
        <w:spacing w:after="240"/>
        <w:rPr>
          <w:rFonts w:ascii="Viato" w:hAnsi="Viato" w:cs="Arial"/>
        </w:rPr>
      </w:pPr>
      <w:r w:rsidRPr="00EC5119">
        <w:rPr>
          <w:rFonts w:ascii="Viato" w:hAnsi="Viato" w:cs="Arial"/>
        </w:rPr>
        <w:t xml:space="preserve">"Fantastic! Babies entranced. </w:t>
      </w:r>
      <w:proofErr w:type="gramStart"/>
      <w:r w:rsidRPr="00EC5119">
        <w:rPr>
          <w:rFonts w:ascii="Viato" w:hAnsi="Viato" w:cs="Arial"/>
        </w:rPr>
        <w:t>Something for babies of all ages.</w:t>
      </w:r>
      <w:proofErr w:type="gramEnd"/>
      <w:r w:rsidRPr="00EC5119">
        <w:rPr>
          <w:rFonts w:ascii="Viato" w:hAnsi="Viato" w:cs="Arial"/>
        </w:rPr>
        <w:t xml:space="preserve"> </w:t>
      </w:r>
      <w:proofErr w:type="spellStart"/>
      <w:r w:rsidRPr="00EC5119">
        <w:rPr>
          <w:rFonts w:ascii="Viato" w:hAnsi="Viato" w:cs="Arial"/>
        </w:rPr>
        <w:t>Mesmerising</w:t>
      </w:r>
      <w:proofErr w:type="spellEnd"/>
      <w:r w:rsidRPr="00EC5119">
        <w:rPr>
          <w:rFonts w:ascii="Viato" w:hAnsi="Viato" w:cs="Arial"/>
        </w:rPr>
        <w:t xml:space="preserve"> sensory immersion." The Albany </w:t>
      </w:r>
    </w:p>
    <w:p w:rsidR="00EE4B44" w:rsidRPr="00EC5119" w:rsidRDefault="00EE4B44" w:rsidP="00EE4B44">
      <w:pPr>
        <w:widowControl w:val="0"/>
        <w:autoSpaceDE w:val="0"/>
        <w:autoSpaceDN w:val="0"/>
        <w:adjustRightInd w:val="0"/>
        <w:spacing w:after="240"/>
        <w:rPr>
          <w:rFonts w:ascii="Viato" w:eastAsia="MS Gothic" w:hAnsi="Viato" w:cs="MS Gothic"/>
        </w:rPr>
      </w:pPr>
      <w:r w:rsidRPr="00EC5119">
        <w:rPr>
          <w:rFonts w:ascii="Viato" w:hAnsi="Viato" w:cs="Arial"/>
        </w:rPr>
        <w:lastRenderedPageBreak/>
        <w:t xml:space="preserve">"Wonderful interactive show for babies and mums! Amazing mixture of lights, sounds, </w:t>
      </w:r>
      <w:proofErr w:type="spellStart"/>
      <w:r w:rsidRPr="00EC5119">
        <w:rPr>
          <w:rFonts w:ascii="Viato" w:hAnsi="Viato" w:cs="Arial"/>
        </w:rPr>
        <w:t>colours</w:t>
      </w:r>
      <w:proofErr w:type="spellEnd"/>
      <w:r w:rsidRPr="00EC5119">
        <w:rPr>
          <w:rFonts w:ascii="Viato" w:hAnsi="Viato" w:cs="Arial"/>
        </w:rPr>
        <w:t>, textures, music and fun!" Arts Depot</w:t>
      </w:r>
      <w:r w:rsidRPr="00EC5119">
        <w:rPr>
          <w:rFonts w:ascii="MS Gothic" w:eastAsia="MS Gothic" w:hAnsi="MS Gothic" w:cs="MS Gothic" w:hint="eastAsia"/>
        </w:rPr>
        <w:t> </w:t>
      </w:r>
    </w:p>
    <w:p w:rsidR="00EE4B44" w:rsidRPr="00EC5119" w:rsidRDefault="00EE4B44" w:rsidP="00EE4B44">
      <w:pPr>
        <w:widowControl w:val="0"/>
        <w:autoSpaceDE w:val="0"/>
        <w:autoSpaceDN w:val="0"/>
        <w:adjustRightInd w:val="0"/>
        <w:spacing w:after="240"/>
        <w:rPr>
          <w:rFonts w:ascii="Viato" w:hAnsi="Viato" w:cs="Times"/>
        </w:rPr>
      </w:pPr>
      <w:r w:rsidRPr="00EC5119">
        <w:rPr>
          <w:rFonts w:ascii="Viato" w:hAnsi="Viato" w:cs="Arial"/>
        </w:rPr>
        <w:t xml:space="preserve">"So simple, yet so effective. The babies couldn’t wait to reach out and literally touch the show!" Polka Theatre </w:t>
      </w:r>
    </w:p>
    <w:p w:rsidR="00712F60" w:rsidRDefault="00712F60"/>
    <w:sectPr w:rsidR="00712F60" w:rsidSect="00A572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Viato">
    <w:altName w:val="Athelas Bold Italic"/>
    <w:charset w:val="00"/>
    <w:family w:val="swiss"/>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44"/>
    <w:rsid w:val="00712F60"/>
    <w:rsid w:val="00A572AB"/>
    <w:rsid w:val="00EE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61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4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4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Macintosh Word</Application>
  <DocSecurity>0</DocSecurity>
  <Lines>17</Lines>
  <Paragraphs>4</Paragraphs>
  <ScaleCrop>false</ScaleCrop>
  <Company>Turned On Its Head</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Clark</dc:creator>
  <cp:keywords/>
  <dc:description/>
  <cp:lastModifiedBy>Liz Clark</cp:lastModifiedBy>
  <cp:revision>1</cp:revision>
  <dcterms:created xsi:type="dcterms:W3CDTF">2019-06-28T08:57:00Z</dcterms:created>
  <dcterms:modified xsi:type="dcterms:W3CDTF">2019-06-28T08:58:00Z</dcterms:modified>
</cp:coreProperties>
</file>